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FCB21" w14:textId="77777777" w:rsidR="00617ADE" w:rsidRPr="0052729E" w:rsidRDefault="00617ADE" w:rsidP="00617A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УЧЕБНАЯ ПРОГРАММА</w:t>
      </w:r>
    </w:p>
    <w:p w14:paraId="2540B95C" w14:textId="77777777" w:rsidR="00617ADE" w:rsidRPr="0052729E" w:rsidRDefault="00617ADE" w:rsidP="00617A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ТЕМАТИЧЕСКОГО СЕМИНАРА</w:t>
      </w:r>
    </w:p>
    <w:p w14:paraId="3F13C860" w14:textId="77777777" w:rsidR="00617ADE" w:rsidRPr="0052729E" w:rsidRDefault="00617ADE" w:rsidP="00617A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FAEF6D" w14:textId="77777777" w:rsidR="00617ADE" w:rsidRPr="0052729E" w:rsidRDefault="00617ADE" w:rsidP="00617A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«</w:t>
      </w:r>
      <w:bookmarkStart w:id="0" w:name="_Hlk163132955"/>
      <w:r w:rsidRPr="0052729E">
        <w:rPr>
          <w:rFonts w:ascii="Times New Roman" w:hAnsi="Times New Roman" w:cs="Times New Roman"/>
          <w:sz w:val="30"/>
          <w:szCs w:val="30"/>
        </w:rPr>
        <w:t>Новшества экологического законодательства, 2024</w:t>
      </w:r>
      <w:bookmarkEnd w:id="0"/>
      <w:r w:rsidRPr="0052729E">
        <w:rPr>
          <w:rFonts w:ascii="Times New Roman" w:hAnsi="Times New Roman" w:cs="Times New Roman"/>
          <w:sz w:val="30"/>
          <w:szCs w:val="30"/>
        </w:rPr>
        <w:t>»</w:t>
      </w:r>
    </w:p>
    <w:p w14:paraId="59C01FA8" w14:textId="77777777" w:rsidR="00617ADE" w:rsidRPr="0052729E" w:rsidRDefault="00617ADE" w:rsidP="00617A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A8B61FF" w14:textId="77777777" w:rsidR="00617ADE" w:rsidRPr="0052729E" w:rsidRDefault="00617ADE" w:rsidP="00617A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для руководящих работников, специалистов предприятий и организаций, иных заинтересованных</w:t>
      </w:r>
    </w:p>
    <w:p w14:paraId="103B580B" w14:textId="77777777" w:rsidR="00617ADE" w:rsidRPr="0052729E" w:rsidRDefault="00617ADE" w:rsidP="00617A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AD60C2" w14:textId="77777777" w:rsidR="00617ADE" w:rsidRPr="0052729E" w:rsidRDefault="00617ADE" w:rsidP="00617AD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Срок реализации: 8 часов</w:t>
      </w:r>
    </w:p>
    <w:p w14:paraId="4965C63F" w14:textId="77777777" w:rsidR="00617ADE" w:rsidRPr="0052729E" w:rsidRDefault="00617ADE" w:rsidP="00617AD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0733B92" w14:textId="77777777" w:rsidR="00617ADE" w:rsidRPr="0052729E" w:rsidRDefault="00617ADE" w:rsidP="0061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Цель – ознакомление с требованиями законодательства в области охраны окружающей среды и рационального использования природных ресурсов.</w:t>
      </w:r>
    </w:p>
    <w:p w14:paraId="3FC14454" w14:textId="77777777" w:rsidR="00617ADE" w:rsidRPr="0052729E" w:rsidRDefault="00617ADE" w:rsidP="00617AD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46720C1" w14:textId="77777777" w:rsidR="00617ADE" w:rsidRPr="0052729E" w:rsidRDefault="00617ADE" w:rsidP="00617AD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Задачи:</w:t>
      </w:r>
    </w:p>
    <w:p w14:paraId="33608EF0" w14:textId="77777777" w:rsidR="00617ADE" w:rsidRPr="0052729E" w:rsidRDefault="00617ADE" w:rsidP="0061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-</w:t>
      </w:r>
      <w:r w:rsidRPr="0052729E">
        <w:rPr>
          <w:rFonts w:ascii="Times New Roman" w:hAnsi="Times New Roman" w:cs="Times New Roman"/>
          <w:sz w:val="30"/>
          <w:szCs w:val="30"/>
        </w:rPr>
        <w:tab/>
        <w:t xml:space="preserve">ознакомление с новшествами экологического законодательства в области охраны окружающей среды и рационального (устойчивого) использования природных ресурсов, касающимися системы обращения с отходами, сертификации </w:t>
      </w:r>
      <w:proofErr w:type="spellStart"/>
      <w:r w:rsidRPr="0052729E">
        <w:rPr>
          <w:rFonts w:ascii="Times New Roman" w:hAnsi="Times New Roman" w:cs="Times New Roman"/>
          <w:sz w:val="30"/>
          <w:szCs w:val="30"/>
        </w:rPr>
        <w:t>экотуристического</w:t>
      </w:r>
      <w:proofErr w:type="spellEnd"/>
      <w:r w:rsidRPr="0052729E">
        <w:rPr>
          <w:rFonts w:ascii="Times New Roman" w:hAnsi="Times New Roman" w:cs="Times New Roman"/>
          <w:sz w:val="30"/>
          <w:szCs w:val="30"/>
        </w:rPr>
        <w:t xml:space="preserve"> продукта, доступа к экологической информации и взаимодействия с общественностью по экологическим вопросам, порядка разработки паспорта и составления отчета по производственному учету выбросов парниковых газов;</w:t>
      </w:r>
    </w:p>
    <w:p w14:paraId="1A586CB9" w14:textId="77777777" w:rsidR="00617ADE" w:rsidRPr="0052729E" w:rsidRDefault="00617ADE" w:rsidP="0061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-</w:t>
      </w:r>
      <w:r w:rsidRPr="0052729E">
        <w:rPr>
          <w:rFonts w:ascii="Times New Roman" w:hAnsi="Times New Roman" w:cs="Times New Roman"/>
          <w:sz w:val="30"/>
          <w:szCs w:val="30"/>
        </w:rPr>
        <w:tab/>
        <w:t>ознакомление с практическими подходами соблюдения требований законодательства по указанным вопросам с учетом вступления в силу изменений и дополнений в законодательные акты по охране окружающей среды.</w:t>
      </w:r>
    </w:p>
    <w:p w14:paraId="4D4FBF63" w14:textId="77777777" w:rsidR="00617ADE" w:rsidRPr="0052729E" w:rsidRDefault="00617ADE" w:rsidP="0061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76E0C10" w14:textId="77777777" w:rsidR="00617ADE" w:rsidRPr="0052729E" w:rsidRDefault="00617ADE" w:rsidP="0061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30B5E86" w14:textId="77777777"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4D"/>
    <w:rsid w:val="0035164D"/>
    <w:rsid w:val="00617AD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FCF7-65FB-42F5-8F27-C44043FD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 Станислав Викторович</dc:creator>
  <cp:keywords/>
  <dc:description/>
  <cp:lastModifiedBy>Хрюкин Станислав Викторович</cp:lastModifiedBy>
  <cp:revision>2</cp:revision>
  <dcterms:created xsi:type="dcterms:W3CDTF">2024-12-17T14:31:00Z</dcterms:created>
  <dcterms:modified xsi:type="dcterms:W3CDTF">2024-12-17T14:31:00Z</dcterms:modified>
</cp:coreProperties>
</file>